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09" w:rsidRPr="004F69D4" w:rsidRDefault="00D87C09" w:rsidP="004F69D4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4F69D4">
        <w:rPr>
          <w:rFonts w:ascii="黑体" w:eastAsia="黑体" w:hAnsi="黑体" w:cs="宋体" w:hint="eastAsia"/>
          <w:sz w:val="32"/>
          <w:szCs w:val="32"/>
        </w:rPr>
        <w:t>附件</w:t>
      </w:r>
      <w:r w:rsidRPr="004F69D4">
        <w:rPr>
          <w:rFonts w:ascii="黑体" w:eastAsia="黑体" w:hAnsi="黑体"/>
          <w:sz w:val="32"/>
          <w:szCs w:val="32"/>
        </w:rPr>
        <w:t>1</w:t>
      </w:r>
      <w:r w:rsidRPr="004F69D4">
        <w:rPr>
          <w:rFonts w:ascii="黑体" w:eastAsia="黑体" w:hAnsi="黑体" w:cs="宋体" w:hint="eastAsia"/>
          <w:sz w:val="32"/>
          <w:szCs w:val="32"/>
        </w:rPr>
        <w:t>：</w:t>
      </w:r>
    </w:p>
    <w:p w:rsidR="00D87C09" w:rsidRPr="004F69D4" w:rsidRDefault="00D87C09" w:rsidP="004F69D4">
      <w:pPr>
        <w:spacing w:line="560" w:lineRule="exact"/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r w:rsidRPr="004F69D4">
        <w:rPr>
          <w:rFonts w:ascii="方正小标宋简体" w:eastAsia="方正小标宋简体" w:cs="宋体" w:hint="eastAsia"/>
          <w:sz w:val="44"/>
          <w:szCs w:val="44"/>
        </w:rPr>
        <w:t>人事考试防疫有关要求</w:t>
      </w:r>
    </w:p>
    <w:p w:rsidR="00D87C09" w:rsidRDefault="00D87C09" w:rsidP="004F69D4">
      <w:pPr>
        <w:spacing w:line="560" w:lineRule="exact"/>
        <w:jc w:val="center"/>
        <w:rPr>
          <w:rFonts w:cs="Times New Roman"/>
          <w:sz w:val="44"/>
          <w:szCs w:val="44"/>
        </w:rPr>
      </w:pPr>
    </w:p>
    <w:p w:rsidR="00D87C09" w:rsidRPr="004F69D4" w:rsidRDefault="00D87C09" w:rsidP="004F69D4"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4F69D4">
        <w:rPr>
          <w:rFonts w:ascii="仿宋_GB2312" w:eastAsia="仿宋_GB2312" w:cs="仿宋_GB2312" w:hint="eastAsia"/>
          <w:sz w:val="32"/>
          <w:szCs w:val="32"/>
        </w:rPr>
        <w:t xml:space="preserve">为贯彻落实党中央、国务院和浙江省委省政府、市委市政府关于统筹推进疫情防控和经济社会发展工作的要求，现将有关考试防疫要求明确如下： </w:t>
      </w:r>
    </w:p>
    <w:p w:rsidR="00D87C09" w:rsidRPr="004F69D4" w:rsidRDefault="00D87C09" w:rsidP="004F69D4">
      <w:pPr>
        <w:spacing w:line="560" w:lineRule="exact"/>
        <w:ind w:firstLineChars="200" w:firstLine="640"/>
        <w:rPr>
          <w:rFonts w:ascii="仿宋_GB2312" w:eastAsia="仿宋_GB2312" w:cs="Times New Roman" w:hint="eastAsia"/>
          <w:sz w:val="32"/>
          <w:szCs w:val="32"/>
        </w:rPr>
      </w:pPr>
      <w:r w:rsidRPr="004F69D4">
        <w:rPr>
          <w:rFonts w:ascii="仿宋_GB2312" w:eastAsia="仿宋_GB2312" w:cs="仿宋_GB2312" w:hint="eastAsia"/>
          <w:sz w:val="32"/>
          <w:szCs w:val="32"/>
        </w:rPr>
        <w:t>参加本次笔试的考生须在笔试前14天申领宁波“甬行码”或“健康码”。“甬行码”或“</w:t>
      </w:r>
      <w:bookmarkStart w:id="0" w:name="_GoBack"/>
      <w:bookmarkEnd w:id="0"/>
      <w:r w:rsidRPr="004F69D4">
        <w:rPr>
          <w:rFonts w:ascii="仿宋_GB2312" w:eastAsia="仿宋_GB2312" w:cs="仿宋_GB2312" w:hint="eastAsia"/>
          <w:sz w:val="32"/>
          <w:szCs w:val="32"/>
        </w:rPr>
        <w:t>健康码”为</w:t>
      </w:r>
      <w:proofErr w:type="gramStart"/>
      <w:r w:rsidRPr="004F69D4">
        <w:rPr>
          <w:rFonts w:ascii="仿宋_GB2312" w:eastAsia="仿宋_GB2312" w:cs="仿宋_GB2312" w:hint="eastAsia"/>
          <w:sz w:val="32"/>
          <w:szCs w:val="32"/>
        </w:rPr>
        <w:t>绿码且</w:t>
      </w:r>
      <w:proofErr w:type="gramEnd"/>
      <w:r w:rsidRPr="004F69D4">
        <w:rPr>
          <w:rFonts w:ascii="仿宋_GB2312" w:eastAsia="仿宋_GB2312" w:cs="仿宋_GB2312" w:hint="eastAsia"/>
          <w:sz w:val="32"/>
          <w:szCs w:val="32"/>
        </w:rPr>
        <w:t>健康状况正常，经现场测量体温正</w:t>
      </w:r>
      <w:r w:rsidRPr="004F69D4">
        <w:rPr>
          <w:rFonts w:ascii="仿宋_GB2312" w:eastAsia="仿宋_GB2312" w:hAnsi="微软雅黑" w:cs="仿宋_GB2312" w:hint="eastAsia"/>
          <w:kern w:val="0"/>
          <w:sz w:val="32"/>
          <w:szCs w:val="32"/>
        </w:rPr>
        <w:t>常（＜37.3℃）的考生可参加</w:t>
      </w:r>
      <w:r w:rsidRPr="004F69D4">
        <w:rPr>
          <w:rFonts w:ascii="仿宋_GB2312" w:eastAsia="仿宋_GB2312" w:cs="仿宋_GB2312" w:hint="eastAsia"/>
          <w:sz w:val="32"/>
          <w:szCs w:val="32"/>
        </w:rPr>
        <w:t>笔试。</w:t>
      </w:r>
    </w:p>
    <w:p w:rsidR="00D87C09" w:rsidRPr="004F69D4" w:rsidRDefault="00D87C09" w:rsidP="004F69D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 w:rsidRPr="004F69D4">
        <w:rPr>
          <w:rFonts w:ascii="仿宋_GB2312" w:eastAsia="仿宋_GB2312" w:cs="仿宋_GB2312" w:hint="eastAsia"/>
          <w:sz w:val="32"/>
          <w:szCs w:val="32"/>
        </w:rPr>
        <w:t>“甬行码”或</w:t>
      </w:r>
      <w:r w:rsidRPr="004F69D4">
        <w:rPr>
          <w:rFonts w:ascii="仿宋_GB2312" w:eastAsia="仿宋_GB2312" w:hint="eastAsia"/>
          <w:sz w:val="32"/>
          <w:szCs w:val="32"/>
        </w:rPr>
        <w:t>“</w:t>
      </w:r>
      <w:r w:rsidRPr="004F69D4">
        <w:rPr>
          <w:rFonts w:ascii="仿宋_GB2312" w:eastAsia="仿宋_GB2312" w:cs="仿宋_GB2312" w:hint="eastAsia"/>
          <w:sz w:val="32"/>
          <w:szCs w:val="32"/>
        </w:rPr>
        <w:t>健康码</w:t>
      </w:r>
      <w:r w:rsidRPr="004F69D4">
        <w:rPr>
          <w:rFonts w:ascii="仿宋_GB2312" w:eastAsia="仿宋_GB2312" w:hint="eastAsia"/>
          <w:sz w:val="32"/>
          <w:szCs w:val="32"/>
        </w:rPr>
        <w:t>”</w:t>
      </w:r>
      <w:proofErr w:type="gramStart"/>
      <w:r w:rsidRPr="004F69D4">
        <w:rPr>
          <w:rFonts w:ascii="仿宋_GB2312" w:eastAsia="仿宋_GB2312" w:cs="仿宋_GB2312" w:hint="eastAsia"/>
          <w:sz w:val="32"/>
          <w:szCs w:val="32"/>
        </w:rPr>
        <w:t>非绿码的</w:t>
      </w:r>
      <w:proofErr w:type="gramEnd"/>
      <w:r w:rsidRPr="004F69D4">
        <w:rPr>
          <w:rFonts w:ascii="仿宋_GB2312" w:eastAsia="仿宋_GB2312" w:cs="仿宋_GB2312" w:hint="eastAsia"/>
          <w:sz w:val="32"/>
          <w:szCs w:val="32"/>
        </w:rPr>
        <w:t>考生，或考前14天内有国内疫情中、高风险地区旅居史的一律不得参加考试。最近有国（境）外旅居史的考生参加参试，须提供国内第一入境地签发的“解除隔离医学观察通知书”，以及核酸和血清</w:t>
      </w:r>
      <w:proofErr w:type="spellStart"/>
      <w:r w:rsidRPr="004F69D4">
        <w:rPr>
          <w:rFonts w:ascii="仿宋_GB2312" w:eastAsia="仿宋_GB2312" w:cs="仿宋_GB2312" w:hint="eastAsia"/>
          <w:sz w:val="32"/>
          <w:szCs w:val="32"/>
        </w:rPr>
        <w:t>IgM</w:t>
      </w:r>
      <w:proofErr w:type="spellEnd"/>
      <w:r w:rsidRPr="004F69D4">
        <w:rPr>
          <w:rFonts w:ascii="仿宋_GB2312" w:eastAsia="仿宋_GB2312" w:cs="仿宋_GB2312" w:hint="eastAsia"/>
          <w:sz w:val="32"/>
          <w:szCs w:val="32"/>
        </w:rPr>
        <w:t xml:space="preserve">抗体检测均呈阴性的证明材料。 </w:t>
      </w:r>
    </w:p>
    <w:p w:rsidR="00D87C09" w:rsidRPr="004F69D4" w:rsidRDefault="00D87C09" w:rsidP="004F69D4">
      <w:pPr>
        <w:widowControl/>
        <w:shd w:val="clear" w:color="auto" w:fill="FFFFFF"/>
        <w:spacing w:line="560" w:lineRule="exact"/>
        <w:jc w:val="left"/>
        <w:rPr>
          <w:rFonts w:ascii="仿宋_GB2312" w:eastAsia="仿宋_GB2312" w:cs="Times New Roman" w:hint="eastAsia"/>
          <w:sz w:val="32"/>
          <w:szCs w:val="32"/>
        </w:rPr>
      </w:pPr>
      <w:r w:rsidRPr="004F69D4">
        <w:rPr>
          <w:rFonts w:ascii="仿宋_GB2312" w:eastAsia="仿宋_GB2312" w:cs="Times New Roman" w:hint="eastAsia"/>
          <w:sz w:val="32"/>
          <w:szCs w:val="32"/>
        </w:rPr>
        <w:t>    </w:t>
      </w:r>
      <w:r w:rsidRPr="004F69D4">
        <w:rPr>
          <w:rFonts w:ascii="仿宋_GB2312" w:eastAsia="仿宋_GB2312" w:cs="仿宋_GB2312" w:hint="eastAsia"/>
          <w:sz w:val="32"/>
          <w:szCs w:val="32"/>
        </w:rPr>
        <w:t xml:space="preserve">  既往新冠肺炎确诊病例、无症状感染者及密切接触者，应当主动向宁波市机关事务管理局报告。除提供考前7天内核酸检测阴性证明材料外，还须出具肺部影像学检查无异常的证明，方可参加笔试。</w:t>
      </w:r>
    </w:p>
    <w:p w:rsidR="00D87C09" w:rsidRPr="004F69D4" w:rsidRDefault="00D87C09" w:rsidP="004F69D4">
      <w:pPr>
        <w:widowControl/>
        <w:shd w:val="clear" w:color="auto" w:fill="FFFFFF"/>
        <w:spacing w:line="560" w:lineRule="exact"/>
        <w:jc w:val="left"/>
        <w:rPr>
          <w:rFonts w:ascii="仿宋_GB2312" w:eastAsia="仿宋_GB2312" w:cs="Times New Roman" w:hint="eastAsia"/>
          <w:sz w:val="32"/>
          <w:szCs w:val="32"/>
        </w:rPr>
      </w:pPr>
      <w:r w:rsidRPr="004F69D4">
        <w:rPr>
          <w:rFonts w:ascii="仿宋_GB2312" w:eastAsia="仿宋_GB2312" w:cs="Times New Roman" w:hint="eastAsia"/>
          <w:sz w:val="32"/>
          <w:szCs w:val="32"/>
        </w:rPr>
        <w:t>   </w:t>
      </w:r>
      <w:r w:rsidRPr="004F69D4">
        <w:rPr>
          <w:rFonts w:ascii="仿宋_GB2312" w:eastAsia="仿宋_GB2312" w:cs="仿宋_GB2312" w:hint="eastAsia"/>
          <w:sz w:val="32"/>
          <w:szCs w:val="32"/>
        </w:rPr>
        <w:t xml:space="preserve">   仍在隔离治疗期的新冠肺炎确诊病例、疑似病例或无症状感染者,以及集中隔离期未满的密切接触者（</w:t>
      </w:r>
      <w:proofErr w:type="gramStart"/>
      <w:r w:rsidRPr="004F69D4">
        <w:rPr>
          <w:rFonts w:ascii="仿宋_GB2312" w:eastAsia="仿宋_GB2312" w:cs="仿宋_GB2312" w:hint="eastAsia"/>
          <w:sz w:val="32"/>
          <w:szCs w:val="32"/>
        </w:rPr>
        <w:t>含次密接</w:t>
      </w:r>
      <w:proofErr w:type="gramEnd"/>
      <w:r w:rsidRPr="004F69D4">
        <w:rPr>
          <w:rFonts w:ascii="仿宋_GB2312" w:eastAsia="仿宋_GB2312" w:cs="仿宋_GB2312" w:hint="eastAsia"/>
          <w:sz w:val="32"/>
          <w:szCs w:val="32"/>
        </w:rPr>
        <w:t>者）或国（境）外旅居史返回的隔离者,不得参加笔试。</w:t>
      </w:r>
    </w:p>
    <w:p w:rsidR="00D87C09" w:rsidRPr="004F69D4" w:rsidRDefault="00D87C09" w:rsidP="004F69D4">
      <w:pPr>
        <w:widowControl/>
        <w:shd w:val="clear" w:color="auto" w:fill="FFFFFF"/>
        <w:spacing w:line="560" w:lineRule="exact"/>
        <w:jc w:val="left"/>
        <w:rPr>
          <w:rFonts w:ascii="仿宋_GB2312" w:eastAsia="仿宋_GB2312" w:cs="Times New Roman" w:hint="eastAsia"/>
          <w:sz w:val="32"/>
          <w:szCs w:val="32"/>
        </w:rPr>
      </w:pPr>
      <w:r w:rsidRPr="004F69D4">
        <w:rPr>
          <w:rFonts w:ascii="仿宋_GB2312" w:eastAsia="仿宋_GB2312" w:cs="Times New Roman" w:hint="eastAsia"/>
          <w:sz w:val="32"/>
          <w:szCs w:val="32"/>
        </w:rPr>
        <w:t>   </w:t>
      </w:r>
      <w:r w:rsidRPr="004F69D4">
        <w:rPr>
          <w:rFonts w:ascii="仿宋_GB2312" w:eastAsia="仿宋_GB2312" w:cs="仿宋_GB2312" w:hint="eastAsia"/>
          <w:sz w:val="32"/>
          <w:szCs w:val="32"/>
        </w:rPr>
        <w:t xml:space="preserve">   按照疫情防控要求须提供相关健康证明却无法提供的考生，不得参加笔试。</w:t>
      </w:r>
    </w:p>
    <w:p w:rsidR="00D87C09" w:rsidRPr="004F69D4" w:rsidRDefault="00D87C09" w:rsidP="004F69D4">
      <w:pPr>
        <w:widowControl/>
        <w:shd w:val="clear" w:color="auto" w:fill="FFFFFF"/>
        <w:spacing w:line="560" w:lineRule="exact"/>
        <w:jc w:val="left"/>
        <w:rPr>
          <w:rFonts w:ascii="仿宋_GB2312" w:eastAsia="仿宋_GB2312" w:cs="Times New Roman" w:hint="eastAsia"/>
          <w:sz w:val="32"/>
          <w:szCs w:val="32"/>
        </w:rPr>
      </w:pPr>
      <w:r w:rsidRPr="004F69D4">
        <w:rPr>
          <w:rFonts w:ascii="仿宋_GB2312" w:eastAsia="仿宋_GB2312" w:cs="Times New Roman" w:hint="eastAsia"/>
          <w:sz w:val="32"/>
          <w:szCs w:val="32"/>
        </w:rPr>
        <w:lastRenderedPageBreak/>
        <w:t>   </w:t>
      </w:r>
      <w:r w:rsidRPr="004F69D4">
        <w:rPr>
          <w:rFonts w:ascii="仿宋_GB2312" w:eastAsia="仿宋_GB2312" w:cs="仿宋_GB2312" w:hint="eastAsia"/>
          <w:sz w:val="32"/>
          <w:szCs w:val="32"/>
        </w:rPr>
        <w:t xml:space="preserve">   </w:t>
      </w:r>
      <w:r w:rsidRPr="004F69D4">
        <w:rPr>
          <w:rFonts w:ascii="仿宋_GB2312" w:eastAsia="仿宋_GB2312" w:hAnsi="微软雅黑" w:cs="仿宋_GB2312" w:hint="eastAsia"/>
          <w:color w:val="111F2C"/>
          <w:sz w:val="32"/>
          <w:szCs w:val="32"/>
          <w:shd w:val="clear" w:color="auto" w:fill="FFFFFF"/>
        </w:rPr>
        <w:t>参加笔试的考生应自备一次性医用外科口罩。既往新冠肺炎感染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D87C09" w:rsidRPr="004F69D4" w:rsidRDefault="00D87C09" w:rsidP="004F69D4">
      <w:pPr>
        <w:widowControl/>
        <w:shd w:val="clear" w:color="auto" w:fill="FFFFFF"/>
        <w:spacing w:line="560" w:lineRule="exact"/>
        <w:jc w:val="left"/>
        <w:rPr>
          <w:rFonts w:ascii="仿宋_GB2312" w:eastAsia="仿宋_GB2312" w:cs="Times New Roman" w:hint="eastAsia"/>
          <w:sz w:val="32"/>
          <w:szCs w:val="32"/>
        </w:rPr>
      </w:pPr>
      <w:r w:rsidRPr="004F69D4">
        <w:rPr>
          <w:rFonts w:ascii="仿宋_GB2312" w:eastAsia="仿宋_GB2312" w:cs="Times New Roman" w:hint="eastAsia"/>
          <w:sz w:val="32"/>
          <w:szCs w:val="32"/>
        </w:rPr>
        <w:t>    </w:t>
      </w:r>
      <w:r w:rsidRPr="004F69D4">
        <w:rPr>
          <w:rFonts w:ascii="仿宋_GB2312" w:eastAsia="仿宋_GB2312" w:cs="仿宋_GB2312" w:hint="eastAsia"/>
          <w:sz w:val="32"/>
          <w:szCs w:val="32"/>
        </w:rPr>
        <w:t xml:space="preserve">  考生应当服从配合疫情防控要求和笔试现场组织工作。经现场医务人员确认有可疑症状的考生，应配合安排隔离或就诊。</w:t>
      </w:r>
    </w:p>
    <w:p w:rsidR="00D87C09" w:rsidRPr="004F69D4" w:rsidRDefault="00D87C09" w:rsidP="004F69D4">
      <w:pPr>
        <w:widowControl/>
        <w:shd w:val="clear" w:color="auto" w:fill="FFFFFF"/>
        <w:spacing w:line="560" w:lineRule="exact"/>
        <w:jc w:val="left"/>
        <w:rPr>
          <w:rFonts w:ascii="仿宋_GB2312" w:eastAsia="仿宋_GB2312" w:cs="Times New Roman" w:hint="eastAsia"/>
          <w:sz w:val="32"/>
          <w:szCs w:val="32"/>
        </w:rPr>
      </w:pPr>
      <w:r w:rsidRPr="004F69D4">
        <w:rPr>
          <w:rFonts w:ascii="仿宋_GB2312" w:eastAsia="仿宋_GB2312" w:cs="Times New Roman" w:hint="eastAsia"/>
          <w:sz w:val="32"/>
          <w:szCs w:val="32"/>
        </w:rPr>
        <w:t>    </w:t>
      </w:r>
      <w:r w:rsidRPr="004F69D4">
        <w:rPr>
          <w:rFonts w:ascii="仿宋_GB2312" w:eastAsia="仿宋_GB2312" w:cs="仿宋_GB2312" w:hint="eastAsia"/>
          <w:sz w:val="32"/>
          <w:szCs w:val="32"/>
        </w:rPr>
        <w:t xml:space="preserve">  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人事考试诚信档案，如有违法行为将依法追究法律责任。</w:t>
      </w:r>
    </w:p>
    <w:p w:rsidR="00D87C09" w:rsidRPr="004F69D4" w:rsidRDefault="00D87C09" w:rsidP="004F69D4">
      <w:pPr>
        <w:widowControl/>
        <w:shd w:val="clear" w:color="auto" w:fill="FFFFFF"/>
        <w:spacing w:line="560" w:lineRule="exact"/>
        <w:jc w:val="left"/>
        <w:rPr>
          <w:rFonts w:ascii="宋体" w:cs="Times New Roman" w:hint="eastAsia"/>
          <w:sz w:val="28"/>
          <w:szCs w:val="28"/>
        </w:rPr>
      </w:pPr>
      <w:r w:rsidRPr="004F69D4">
        <w:rPr>
          <w:rFonts w:ascii="仿宋_GB2312" w:eastAsia="仿宋_GB2312" w:cs="Times New Roman" w:hint="eastAsia"/>
          <w:sz w:val="32"/>
          <w:szCs w:val="32"/>
        </w:rPr>
        <w:t>    </w:t>
      </w:r>
      <w:r w:rsidRPr="004F69D4">
        <w:rPr>
          <w:rFonts w:ascii="仿宋_GB2312" w:eastAsia="仿宋_GB2312" w:cs="仿宋_GB2312" w:hint="eastAsia"/>
          <w:sz w:val="32"/>
          <w:szCs w:val="32"/>
        </w:rPr>
        <w:t xml:space="preserve">  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sectPr w:rsidR="00D87C09" w:rsidRPr="004F69D4" w:rsidSect="005D6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6DA2CE4"/>
    <w:rsid w:val="000867F5"/>
    <w:rsid w:val="004F69D4"/>
    <w:rsid w:val="005D6EF7"/>
    <w:rsid w:val="00745F38"/>
    <w:rsid w:val="00A0381E"/>
    <w:rsid w:val="00D87C09"/>
    <w:rsid w:val="46D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A6E404-903A-4CC6-9D89-D998508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王国栋</cp:lastModifiedBy>
  <cp:revision>3</cp:revision>
  <dcterms:created xsi:type="dcterms:W3CDTF">2020-10-30T12:49:00Z</dcterms:created>
  <dcterms:modified xsi:type="dcterms:W3CDTF">2020-11-17T07:04:00Z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